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9" w:type="dxa"/>
        <w:tblInd w:w="-34" w:type="dxa"/>
        <w:tblLayout w:type="fixed"/>
        <w:tblLook w:val="0000"/>
      </w:tblPr>
      <w:tblGrid>
        <w:gridCol w:w="257"/>
        <w:gridCol w:w="9322"/>
      </w:tblGrid>
      <w:tr w:rsidR="00DD0C7A" w:rsidRPr="00810CDA" w:rsidTr="003001C2">
        <w:trPr>
          <w:trHeight w:val="1627"/>
        </w:trPr>
        <w:tc>
          <w:tcPr>
            <w:tcW w:w="257" w:type="dxa"/>
          </w:tcPr>
          <w:p w:rsidR="00DD0C7A" w:rsidRPr="00810CDA" w:rsidRDefault="00DD0C7A" w:rsidP="0030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322" w:type="dxa"/>
          </w:tcPr>
          <w:tbl>
            <w:tblPr>
              <w:tblW w:w="8991" w:type="dxa"/>
              <w:tblLayout w:type="fixed"/>
              <w:tblLook w:val="04A0"/>
            </w:tblPr>
            <w:tblGrid>
              <w:gridCol w:w="4597"/>
              <w:gridCol w:w="4394"/>
            </w:tblGrid>
            <w:tr w:rsidR="00DD0C7A" w:rsidRPr="00810CDA" w:rsidTr="003001C2">
              <w:trPr>
                <w:trHeight w:val="1627"/>
              </w:trPr>
              <w:tc>
                <w:tcPr>
                  <w:tcW w:w="4597" w:type="dxa"/>
                </w:tcPr>
                <w:p w:rsidR="00DD0C7A" w:rsidRPr="00810CDA" w:rsidRDefault="00DD0C7A" w:rsidP="003001C2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810CD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КОМУНАЛЬНИЙ ЗАКЛАД</w:t>
                  </w:r>
                </w:p>
                <w:p w:rsidR="00DD0C7A" w:rsidRPr="00810CDA" w:rsidRDefault="00DD0C7A" w:rsidP="003001C2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810CD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«ДОШКІЛЬНИЙ</w:t>
                  </w:r>
                </w:p>
                <w:p w:rsidR="00DD0C7A" w:rsidRPr="00810CDA" w:rsidRDefault="00DD0C7A" w:rsidP="003001C2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810CD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НАВЧАЛЬНИЙ ЗАКЛАД</w:t>
                  </w:r>
                </w:p>
                <w:p w:rsidR="00DD0C7A" w:rsidRPr="00810CDA" w:rsidRDefault="00DD0C7A" w:rsidP="003001C2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810CD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(ЯСЛА-САДОК) № 401</w:t>
                  </w:r>
                </w:p>
                <w:p w:rsidR="00DD0C7A" w:rsidRPr="00810CDA" w:rsidRDefault="00DD0C7A" w:rsidP="003001C2">
                  <w:pPr>
                    <w:pStyle w:val="8"/>
                    <w:spacing w:before="0" w:after="0" w:line="240" w:lineRule="auto"/>
                    <w:jc w:val="center"/>
                    <w:rPr>
                      <w:rFonts w:ascii="Times New Roman" w:hAnsi="Times New Roman"/>
                      <w:b/>
                      <w:i w:val="0"/>
                      <w:lang w:eastAsia="en-US"/>
                    </w:rPr>
                  </w:pPr>
                  <w:r w:rsidRPr="00810CDA">
                    <w:rPr>
                      <w:rFonts w:ascii="Times New Roman" w:hAnsi="Times New Roman"/>
                      <w:b/>
                      <w:i w:val="0"/>
                      <w:lang w:eastAsia="en-US"/>
                    </w:rPr>
                    <w:t>ХАРКІВСЬКОЇ</w:t>
                  </w:r>
                </w:p>
                <w:p w:rsidR="00DD0C7A" w:rsidRPr="00810CDA" w:rsidRDefault="00DD0C7A" w:rsidP="003001C2">
                  <w:pPr>
                    <w:pStyle w:val="8"/>
                    <w:spacing w:before="0" w:after="0" w:line="240" w:lineRule="auto"/>
                    <w:jc w:val="center"/>
                    <w:rPr>
                      <w:rFonts w:ascii="Times New Roman" w:hAnsi="Times New Roman"/>
                      <w:b/>
                      <w:i w:val="0"/>
                    </w:rPr>
                  </w:pPr>
                  <w:r w:rsidRPr="00810CDA">
                    <w:rPr>
                      <w:rFonts w:ascii="Times New Roman" w:hAnsi="Times New Roman"/>
                      <w:b/>
                      <w:i w:val="0"/>
                      <w:lang w:eastAsia="en-US"/>
                    </w:rPr>
                    <w:t>МІСЬКОЇ РАДИ»</w:t>
                  </w:r>
                </w:p>
              </w:tc>
              <w:tc>
                <w:tcPr>
                  <w:tcW w:w="4394" w:type="dxa"/>
                </w:tcPr>
                <w:p w:rsidR="00DD0C7A" w:rsidRPr="00810CDA" w:rsidRDefault="00DD0C7A" w:rsidP="0030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810CD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КОММУНАЛЬНОЕ УЧРЕЖДЕНИЕ</w:t>
                  </w:r>
                </w:p>
                <w:p w:rsidR="00DD0C7A" w:rsidRPr="00810CDA" w:rsidRDefault="00DD0C7A" w:rsidP="0030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810CD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«ДОШКОЛЬНОЕ</w:t>
                  </w:r>
                </w:p>
                <w:p w:rsidR="00DD0C7A" w:rsidRPr="00810CDA" w:rsidRDefault="00DD0C7A" w:rsidP="0030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810CD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УЧЕБНОЕ УЧРЕЖДЕНИЕ</w:t>
                  </w:r>
                </w:p>
                <w:p w:rsidR="00DD0C7A" w:rsidRPr="00810CDA" w:rsidRDefault="00DD0C7A" w:rsidP="0030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810CD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(ЯСЛИ-САД) № 401</w:t>
                  </w:r>
                </w:p>
                <w:p w:rsidR="00DD0C7A" w:rsidRPr="00810CDA" w:rsidRDefault="00DD0C7A" w:rsidP="0030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810CD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ХАРЬКОВСКОГО</w:t>
                  </w:r>
                </w:p>
                <w:p w:rsidR="00DD0C7A" w:rsidRPr="00810CDA" w:rsidRDefault="00DD0C7A" w:rsidP="0030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10CD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ГОРОДСКОГО СОВЕТА»</w:t>
                  </w:r>
                </w:p>
              </w:tc>
            </w:tr>
          </w:tbl>
          <w:p w:rsidR="00DD0C7A" w:rsidRPr="00810CDA" w:rsidRDefault="00DD0C7A" w:rsidP="0030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</w:tbl>
    <w:p w:rsidR="00DD0C7A" w:rsidRPr="00810CDA" w:rsidRDefault="00DD0C7A" w:rsidP="00DD0C7A">
      <w:pPr>
        <w:pStyle w:val="31"/>
        <w:widowControl w:val="0"/>
        <w:pBdr>
          <w:bottom w:val="single" w:sz="12" w:space="1" w:color="auto"/>
        </w:pBdr>
        <w:spacing w:after="0"/>
        <w:jc w:val="center"/>
        <w:outlineLvl w:val="9"/>
        <w:rPr>
          <w:b w:val="0"/>
          <w:sz w:val="24"/>
          <w:szCs w:val="24"/>
          <w:u w:val="single"/>
          <w:lang w:val="uk-UA"/>
        </w:rPr>
      </w:pPr>
    </w:p>
    <w:p w:rsidR="00DD0C7A" w:rsidRPr="00810CDA" w:rsidRDefault="00DD0C7A" w:rsidP="00DD0C7A">
      <w:pPr>
        <w:tabs>
          <w:tab w:val="left" w:pos="5114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DD0C7A" w:rsidRPr="00810CDA" w:rsidRDefault="00DD0C7A" w:rsidP="00DD0C7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 w:rsidRPr="00810CDA">
        <w:rPr>
          <w:rFonts w:ascii="Times New Roman" w:eastAsia="Times New Roman" w:hAnsi="Times New Roman" w:cs="Times New Roman"/>
          <w:sz w:val="28"/>
          <w:lang w:val="uk-UA"/>
        </w:rPr>
        <w:t xml:space="preserve">НАКАЗ     </w:t>
      </w:r>
    </w:p>
    <w:p w:rsidR="00DD0C7A" w:rsidRPr="00810CDA" w:rsidRDefault="00DD0C7A" w:rsidP="00DD0C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D0C7A" w:rsidRPr="00810CDA" w:rsidRDefault="00DD0C7A" w:rsidP="00DD0C7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0C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01.09.201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810C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№ 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810CDA">
        <w:rPr>
          <w:rFonts w:ascii="Times New Roman" w:eastAsia="Times New Roman" w:hAnsi="Times New Roman" w:cs="Times New Roman"/>
          <w:sz w:val="28"/>
          <w:szCs w:val="28"/>
          <w:lang w:val="uk-UA"/>
        </w:rPr>
        <w:t>-а/г</w:t>
      </w:r>
    </w:p>
    <w:p w:rsidR="00DD0C7A" w:rsidRPr="00810CDA" w:rsidRDefault="00DD0C7A" w:rsidP="00DD0C7A">
      <w:pPr>
        <w:tabs>
          <w:tab w:val="left" w:pos="35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D0C7A" w:rsidRPr="00810CDA" w:rsidRDefault="00DD0C7A" w:rsidP="00DD0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0CDA">
        <w:rPr>
          <w:rFonts w:ascii="Times New Roman" w:eastAsia="Times New Roman" w:hAnsi="Times New Roman" w:cs="Times New Roman"/>
          <w:sz w:val="28"/>
          <w:szCs w:val="28"/>
          <w:lang w:val="uk-UA"/>
        </w:rPr>
        <w:t>Про створення інвентаризаційної комісії</w:t>
      </w:r>
    </w:p>
    <w:p w:rsidR="00DD0C7A" w:rsidRPr="00810CDA" w:rsidRDefault="00DD0C7A" w:rsidP="00DD0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0CDA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дошкільному навчальному закладі</w:t>
      </w:r>
    </w:p>
    <w:p w:rsidR="00DD0C7A" w:rsidRPr="00810CDA" w:rsidRDefault="00DD0C7A" w:rsidP="00DD0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0CDA">
        <w:rPr>
          <w:rFonts w:ascii="Times New Roman" w:eastAsia="Times New Roman" w:hAnsi="Times New Roman" w:cs="Times New Roman"/>
          <w:sz w:val="28"/>
          <w:szCs w:val="28"/>
          <w:lang w:val="uk-UA"/>
        </w:rPr>
        <w:t>на 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810CDA">
        <w:rPr>
          <w:rFonts w:ascii="Times New Roman" w:eastAsia="Times New Roman" w:hAnsi="Times New Roman" w:cs="Times New Roman"/>
          <w:sz w:val="28"/>
          <w:szCs w:val="28"/>
          <w:lang w:val="uk-UA"/>
        </w:rPr>
        <w:t>/201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810C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DD0C7A" w:rsidRPr="00810CDA" w:rsidRDefault="00DD0C7A" w:rsidP="00DD0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D0C7A" w:rsidRPr="00810CDA" w:rsidRDefault="00DD0C7A" w:rsidP="00DD0C7A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18CB">
        <w:rPr>
          <w:rFonts w:ascii="Times New Roman" w:eastAsia="Times New Roman" w:hAnsi="Times New Roman" w:cs="Times New Roman"/>
          <w:sz w:val="28"/>
          <w:lang w:val="uk-UA"/>
        </w:rPr>
        <w:t>Відповідно до наказу Міністерства фінансів України від 02.09.2014 № 879 «Про затвердження Положення про інвентаризацію активів і зобов’язань», з метою проведення інвентаризації товарно-матеріальних цінностей і статей балансу закладів освіти, які обслуговуються централізованою бухгалтерією,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810CDA">
        <w:rPr>
          <w:rFonts w:ascii="Times New Roman" w:eastAsia="Times New Roman" w:hAnsi="Times New Roman" w:cs="Times New Roman"/>
          <w:sz w:val="28"/>
          <w:lang w:val="uk-UA"/>
        </w:rPr>
        <w:t>н</w:t>
      </w:r>
      <w:r w:rsidRPr="00810CDA">
        <w:rPr>
          <w:rFonts w:ascii="Times New Roman" w:eastAsia="Times New Roman" w:hAnsi="Times New Roman" w:cs="Times New Roman"/>
          <w:sz w:val="28"/>
          <w:szCs w:val="28"/>
          <w:lang w:val="uk-UA"/>
        </w:rPr>
        <w:t>а виконання наказу управління освіти адміністрації Дзержинського району Харківської міської ради «</w:t>
      </w:r>
      <w:r w:rsidRPr="00810CDA">
        <w:rPr>
          <w:rFonts w:ascii="Times New Roman" w:eastAsia="Times New Roman" w:hAnsi="Times New Roman" w:cs="Times New Roman"/>
          <w:sz w:val="28"/>
          <w:lang w:val="uk-UA"/>
        </w:rPr>
        <w:t>Про проведення інвентаризації   товарно-матеріальних цінностей  і статей балансу закладів освіти, які обслуговуються централізованою  бухгалтерією</w:t>
      </w:r>
      <w:r w:rsidRPr="00810C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від 25</w:t>
      </w:r>
      <w:r w:rsidRPr="00810CDA">
        <w:rPr>
          <w:rFonts w:ascii="Times New Roman" w:eastAsia="Times New Roman" w:hAnsi="Times New Roman" w:cs="Times New Roman"/>
          <w:sz w:val="28"/>
          <w:szCs w:val="28"/>
          <w:lang w:val="uk-UA"/>
        </w:rPr>
        <w:t>.08.201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810C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№</w:t>
      </w:r>
      <w:r>
        <w:rPr>
          <w:rFonts w:ascii="Times New Roman" w:hAnsi="Times New Roman"/>
          <w:sz w:val="28"/>
          <w:szCs w:val="28"/>
          <w:lang w:val="uk-UA"/>
        </w:rPr>
        <w:t xml:space="preserve"> 21</w:t>
      </w:r>
      <w:r w:rsidRPr="00810CDA">
        <w:rPr>
          <w:rFonts w:ascii="Times New Roman" w:eastAsia="Times New Roman" w:hAnsi="Times New Roman" w:cs="Times New Roman"/>
          <w:sz w:val="28"/>
          <w:szCs w:val="28"/>
          <w:lang w:val="uk-UA"/>
        </w:rPr>
        <w:t>-а, з метою проведення інвентаризації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05.10.2015 </w:t>
      </w:r>
      <w:r w:rsidRPr="00810C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матеріальних цінностей </w:t>
      </w:r>
      <w:r w:rsidRPr="00810CDA">
        <w:rPr>
          <w:rFonts w:ascii="Times New Roman" w:eastAsia="Times New Roman" w:hAnsi="Times New Roman" w:cs="Times New Roman"/>
          <w:sz w:val="28"/>
          <w:lang w:val="uk-UA"/>
        </w:rPr>
        <w:t xml:space="preserve">і статей балансу </w:t>
      </w:r>
      <w:r w:rsidRPr="00810C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проведення інвентаризації харчових продуктів закладу у 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810CDA">
        <w:rPr>
          <w:rFonts w:ascii="Times New Roman" w:eastAsia="Times New Roman" w:hAnsi="Times New Roman" w:cs="Times New Roman"/>
          <w:sz w:val="28"/>
          <w:szCs w:val="28"/>
          <w:lang w:val="uk-UA"/>
        </w:rPr>
        <w:t>/201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810C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DD0C7A" w:rsidRPr="00810CDA" w:rsidRDefault="00DD0C7A" w:rsidP="00DD0C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D0C7A" w:rsidRPr="00810CDA" w:rsidRDefault="00DD0C7A" w:rsidP="00DD0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0CDA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НАКАЗУЮ:</w:t>
      </w:r>
    </w:p>
    <w:p w:rsidR="00DD0C7A" w:rsidRPr="00810CDA" w:rsidRDefault="00DD0C7A" w:rsidP="00DD0C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D0C7A" w:rsidRPr="00810CDA" w:rsidRDefault="00DD0C7A" w:rsidP="00DD0C7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0CDA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Створити інвентаризаційну комісію  у  складі:</w:t>
      </w:r>
    </w:p>
    <w:p w:rsidR="00DD0C7A" w:rsidRPr="00810CDA" w:rsidRDefault="00DD0C7A" w:rsidP="00DD0C7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0C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комісії: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Наслєднікова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М.В.</w:t>
      </w:r>
      <w:r w:rsidRPr="00810CDA">
        <w:rPr>
          <w:rFonts w:ascii="Times New Roman" w:eastAsia="Times New Roman" w:hAnsi="Times New Roman" w:cs="Times New Roman"/>
          <w:sz w:val="28"/>
          <w:szCs w:val="28"/>
          <w:lang w:val="uk-UA"/>
        </w:rPr>
        <w:t>, завідувач ДНЗ;</w:t>
      </w:r>
    </w:p>
    <w:p w:rsidR="00DD0C7A" w:rsidRPr="00810CDA" w:rsidRDefault="00DD0C7A" w:rsidP="00DD0C7A">
      <w:p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0CDA">
        <w:rPr>
          <w:rFonts w:ascii="Times New Roman" w:eastAsia="Times New Roman" w:hAnsi="Times New Roman" w:cs="Times New Roman"/>
          <w:sz w:val="28"/>
          <w:szCs w:val="28"/>
          <w:lang w:val="uk-UA"/>
        </w:rPr>
        <w:t>Члени комісії:    Кравченко О.В., вихователь;</w:t>
      </w:r>
    </w:p>
    <w:p w:rsidR="00DD0C7A" w:rsidRPr="00810CDA" w:rsidRDefault="00DD0C7A" w:rsidP="00DD0C7A">
      <w:pPr>
        <w:tabs>
          <w:tab w:val="left" w:pos="121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0C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 w:rsidRPr="00810CDA">
        <w:rPr>
          <w:rFonts w:ascii="Times New Roman" w:eastAsia="Times New Roman" w:hAnsi="Times New Roman" w:cs="Times New Roman"/>
          <w:sz w:val="28"/>
          <w:szCs w:val="28"/>
          <w:lang w:val="uk-UA"/>
        </w:rPr>
        <w:t>Басалюк</w:t>
      </w:r>
      <w:proofErr w:type="spellEnd"/>
      <w:r w:rsidRPr="00810C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І.В., бухгалтер УОА, по узгодженню з головним бухгалтером ЦБ управління освіти адміністрації Дзержинського району Харківської міської ради.</w:t>
      </w:r>
    </w:p>
    <w:p w:rsidR="00DD0C7A" w:rsidRPr="00810CDA" w:rsidRDefault="00DD0C7A" w:rsidP="00DD0C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0CDA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Створити інвентаризаційну комісію з інвентаризації харчових продуктів на 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810CDA">
        <w:rPr>
          <w:rFonts w:ascii="Times New Roman" w:eastAsia="Times New Roman" w:hAnsi="Times New Roman" w:cs="Times New Roman"/>
          <w:sz w:val="28"/>
          <w:szCs w:val="28"/>
          <w:lang w:val="uk-UA"/>
        </w:rPr>
        <w:t>/201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810C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навчальний рік у наступному складі:</w:t>
      </w:r>
    </w:p>
    <w:p w:rsidR="00DD0C7A" w:rsidRPr="00810CDA" w:rsidRDefault="00DD0C7A" w:rsidP="00DD0C7A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Наслєднікова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М.В.</w:t>
      </w:r>
      <w:r w:rsidRPr="00810CDA">
        <w:rPr>
          <w:rFonts w:ascii="Times New Roman" w:eastAsia="Times New Roman" w:hAnsi="Times New Roman" w:cs="Times New Roman"/>
          <w:sz w:val="28"/>
          <w:szCs w:val="28"/>
          <w:lang w:val="uk-UA"/>
        </w:rPr>
        <w:t>, завідувач ДНЗ;</w:t>
      </w:r>
    </w:p>
    <w:p w:rsidR="00DD0C7A" w:rsidRPr="00810CDA" w:rsidRDefault="00DD0C7A" w:rsidP="00DD0C7A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0C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Члени комісії:    Кравченко О.В., вихователь,            </w:t>
      </w:r>
    </w:p>
    <w:p w:rsidR="00DD0C7A" w:rsidRPr="00810CDA" w:rsidRDefault="00DD0C7A" w:rsidP="00DD0C7A">
      <w:pPr>
        <w:tabs>
          <w:tab w:val="left" w:pos="12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2718CB">
        <w:rPr>
          <w:rFonts w:ascii="Times New Roman" w:eastAsia="Times New Roman" w:hAnsi="Times New Roman" w:cs="Times New Roman"/>
          <w:sz w:val="28"/>
          <w:szCs w:val="28"/>
          <w:lang w:val="uk-UA"/>
        </w:rPr>
        <w:t>Кулинич</w:t>
      </w:r>
      <w:proofErr w:type="spellEnd"/>
      <w:r w:rsidRPr="002718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</w:t>
      </w:r>
      <w:r w:rsidRPr="00810CDA">
        <w:rPr>
          <w:rFonts w:ascii="Times New Roman" w:eastAsia="Times New Roman" w:hAnsi="Times New Roman" w:cs="Times New Roman"/>
          <w:sz w:val="28"/>
          <w:szCs w:val="28"/>
          <w:lang w:val="uk-UA"/>
        </w:rPr>
        <w:t>., бухгалтер УОА, по узгодженню з головним бухгалтером ЦБ управління освіти адміністрації Дзержинського району Харківської міської ради.</w:t>
      </w:r>
    </w:p>
    <w:p w:rsidR="00DD0C7A" w:rsidRDefault="00DD0C7A" w:rsidP="00DD0C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0CD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Провести інвентаризацію харчових продуктів дошкільного закладу згідно з графіком УОА.</w:t>
      </w:r>
    </w:p>
    <w:p w:rsidR="00DD0C7A" w:rsidRPr="00810CDA" w:rsidRDefault="00DD0C7A" w:rsidP="00DD0C7A">
      <w:pPr>
        <w:tabs>
          <w:tab w:val="left" w:pos="776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05.10.2015</w:t>
      </w:r>
    </w:p>
    <w:p w:rsidR="00DD0C7A" w:rsidRDefault="00DD0C7A" w:rsidP="00DD0C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0CDA">
        <w:rPr>
          <w:rFonts w:ascii="Times New Roman" w:eastAsia="Times New Roman" w:hAnsi="Times New Roman" w:cs="Times New Roman"/>
          <w:sz w:val="28"/>
          <w:szCs w:val="28"/>
          <w:lang w:val="uk-UA"/>
        </w:rPr>
        <w:t>Провести інвентаризацію матеріальних цінностей дошкільного закладу згідно з графіком УОА.</w:t>
      </w:r>
    </w:p>
    <w:p w:rsidR="00DD0C7A" w:rsidRPr="00810CDA" w:rsidRDefault="00DD0C7A" w:rsidP="00DD0C7A">
      <w:pPr>
        <w:tabs>
          <w:tab w:val="left" w:pos="776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05.10.2015</w:t>
      </w:r>
    </w:p>
    <w:p w:rsidR="00DD0C7A" w:rsidRPr="00810CDA" w:rsidRDefault="00DD0C7A" w:rsidP="00DD0C7A">
      <w:pPr>
        <w:tabs>
          <w:tab w:val="left" w:pos="8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D0C7A" w:rsidRDefault="00DD0C7A" w:rsidP="00DD0C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0CDA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DD0C7A" w:rsidRDefault="00DD0C7A" w:rsidP="00DD0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D0C7A" w:rsidRDefault="00DD0C7A" w:rsidP="00DD0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D0C7A" w:rsidRDefault="00DD0C7A" w:rsidP="00DD0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D0C7A" w:rsidRDefault="00DD0C7A" w:rsidP="00DD0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D0C7A" w:rsidRPr="00810CDA" w:rsidRDefault="00DD0C7A" w:rsidP="00DD0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D0C7A" w:rsidRPr="00810CDA" w:rsidRDefault="00DD0C7A" w:rsidP="00DD0C7A">
      <w:pPr>
        <w:spacing w:after="0" w:line="240" w:lineRule="auto"/>
        <w:ind w:left="1211" w:hanging="12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D0C7A" w:rsidRPr="00810CDA" w:rsidRDefault="00DD0C7A" w:rsidP="00DD0C7A">
      <w:pPr>
        <w:spacing w:after="0" w:line="240" w:lineRule="auto"/>
        <w:ind w:left="1211" w:hanging="12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0C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</w:t>
      </w:r>
      <w:proofErr w:type="spellStart"/>
      <w:r w:rsidRPr="00810CDA">
        <w:rPr>
          <w:rFonts w:ascii="Times New Roman" w:eastAsia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810C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«ДНЗ № 401»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М.В.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Наслєднікова</w:t>
      </w:r>
      <w:proofErr w:type="spellEnd"/>
    </w:p>
    <w:p w:rsidR="00DD0C7A" w:rsidRPr="00810CDA" w:rsidRDefault="00DD0C7A" w:rsidP="00DD0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D0C7A" w:rsidRPr="00810CDA" w:rsidRDefault="00DD0C7A" w:rsidP="00DD0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0CDA">
        <w:rPr>
          <w:rFonts w:ascii="Times New Roman" w:eastAsia="Times New Roman" w:hAnsi="Times New Roman" w:cs="Times New Roman"/>
          <w:sz w:val="28"/>
          <w:szCs w:val="28"/>
          <w:lang w:val="uk-UA"/>
        </w:rPr>
        <w:t>З наказом ознайомлені:                     Кравченко О.В.</w:t>
      </w:r>
    </w:p>
    <w:p w:rsidR="00DD0C7A" w:rsidRPr="00810CDA" w:rsidRDefault="00DD0C7A" w:rsidP="00DD0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0C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</w:p>
    <w:p w:rsidR="00911784" w:rsidRPr="00DD0C7A" w:rsidRDefault="00911784">
      <w:pPr>
        <w:rPr>
          <w:lang w:val="uk-UA"/>
        </w:rPr>
      </w:pPr>
    </w:p>
    <w:sectPr w:rsidR="00911784" w:rsidRPr="00DD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56FB"/>
    <w:multiLevelType w:val="hybridMultilevel"/>
    <w:tmpl w:val="AC326932"/>
    <w:lvl w:ilvl="0" w:tplc="8A50A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DD0C7A"/>
    <w:rsid w:val="00911784"/>
    <w:rsid w:val="00DD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unhideWhenUsed/>
    <w:qFormat/>
    <w:rsid w:val="00DD0C7A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DD0C7A"/>
    <w:rPr>
      <w:rFonts w:ascii="Calibri" w:eastAsia="Times New Roman" w:hAnsi="Calibri" w:cs="Times New Roman"/>
      <w:i/>
      <w:iCs/>
      <w:sz w:val="24"/>
      <w:szCs w:val="24"/>
      <w:lang w:val="uk-UA"/>
    </w:rPr>
  </w:style>
  <w:style w:type="paragraph" w:customStyle="1" w:styleId="31">
    <w:name w:val="Заголовок 31"/>
    <w:basedOn w:val="a"/>
    <w:rsid w:val="00DD0C7A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ДНЗ-401</dc:creator>
  <cp:keywords/>
  <dc:description/>
  <cp:lastModifiedBy>ДНЗ-401</cp:lastModifiedBy>
  <cp:revision>2</cp:revision>
  <dcterms:created xsi:type="dcterms:W3CDTF">2015-09-10T12:43:00Z</dcterms:created>
  <dcterms:modified xsi:type="dcterms:W3CDTF">2015-09-10T12:43:00Z</dcterms:modified>
</cp:coreProperties>
</file>