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5" w:type="dxa"/>
        <w:tblInd w:w="-316" w:type="dxa"/>
        <w:tblLayout w:type="fixed"/>
        <w:tblLook w:val="0000"/>
      </w:tblPr>
      <w:tblGrid>
        <w:gridCol w:w="9922"/>
        <w:gridCol w:w="283"/>
      </w:tblGrid>
      <w:tr w:rsidR="00E62CD0" w:rsidRPr="00E62CD0" w:rsidTr="003E175B">
        <w:trPr>
          <w:trHeight w:val="1637"/>
        </w:trPr>
        <w:tc>
          <w:tcPr>
            <w:tcW w:w="10205" w:type="dxa"/>
            <w:gridSpan w:val="2"/>
          </w:tcPr>
          <w:tbl>
            <w:tblPr>
              <w:tblW w:w="9816" w:type="dxa"/>
              <w:tblLayout w:type="fixed"/>
              <w:tblLook w:val="04A0"/>
            </w:tblPr>
            <w:tblGrid>
              <w:gridCol w:w="4854"/>
              <w:gridCol w:w="4962"/>
            </w:tblGrid>
            <w:tr w:rsidR="00E62CD0" w:rsidRPr="00E62CD0" w:rsidTr="003E175B">
              <w:trPr>
                <w:trHeight w:val="1700"/>
              </w:trPr>
              <w:tc>
                <w:tcPr>
                  <w:tcW w:w="4854" w:type="dxa"/>
                </w:tcPr>
                <w:p w:rsidR="00E62CD0" w:rsidRPr="00E62CD0" w:rsidRDefault="00E62CD0" w:rsidP="003E175B">
                  <w:pPr>
                    <w:spacing w:after="0" w:line="240" w:lineRule="auto"/>
                    <w:ind w:hanging="205"/>
                    <w:jc w:val="center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E62CD0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val="uk-UA"/>
                    </w:rPr>
                    <w:t>КОМУНАЛЬНИЙ ЗАКЛАД</w:t>
                  </w:r>
                </w:p>
                <w:p w:rsidR="00E62CD0" w:rsidRPr="00E62CD0" w:rsidRDefault="00E62CD0" w:rsidP="003E175B">
                  <w:pPr>
                    <w:spacing w:after="0" w:line="240" w:lineRule="auto"/>
                    <w:ind w:hanging="205"/>
                    <w:jc w:val="center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E62CD0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val="uk-UA"/>
                    </w:rPr>
                    <w:t>«ДОШКІЛЬНИЙ</w:t>
                  </w:r>
                </w:p>
                <w:p w:rsidR="00E62CD0" w:rsidRPr="00E62CD0" w:rsidRDefault="00E62CD0" w:rsidP="003E175B">
                  <w:pPr>
                    <w:spacing w:after="0" w:line="240" w:lineRule="auto"/>
                    <w:ind w:hanging="205"/>
                    <w:jc w:val="center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E62CD0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val="uk-UA"/>
                    </w:rPr>
                    <w:t>НАВЧАЛЬНИЙ ЗАКЛАД</w:t>
                  </w:r>
                </w:p>
                <w:p w:rsidR="00E62CD0" w:rsidRPr="00E62CD0" w:rsidRDefault="00E62CD0" w:rsidP="003E175B">
                  <w:pPr>
                    <w:spacing w:after="0" w:line="240" w:lineRule="auto"/>
                    <w:ind w:hanging="205"/>
                    <w:jc w:val="center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E62CD0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val="uk-UA"/>
                    </w:rPr>
                    <w:t>(ЯСЛА-САДОК) № 401</w:t>
                  </w:r>
                </w:p>
                <w:p w:rsidR="00E62CD0" w:rsidRPr="00E62CD0" w:rsidRDefault="00E62CD0" w:rsidP="003E175B">
                  <w:pPr>
                    <w:spacing w:after="0" w:line="240" w:lineRule="auto"/>
                    <w:ind w:hanging="205"/>
                    <w:jc w:val="center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E62CD0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val="uk-UA"/>
                    </w:rPr>
                    <w:t xml:space="preserve">ХАРКІВСЬКОЇ </w:t>
                  </w:r>
                </w:p>
                <w:p w:rsidR="00E62CD0" w:rsidRPr="00E62CD0" w:rsidRDefault="00E62CD0" w:rsidP="003E175B">
                  <w:pPr>
                    <w:spacing w:after="0" w:line="240" w:lineRule="auto"/>
                    <w:ind w:hanging="205"/>
                    <w:jc w:val="center"/>
                    <w:rPr>
                      <w:rFonts w:ascii="Times New Roman" w:eastAsia="Calibri" w:hAnsi="Times New Roman"/>
                      <w:b/>
                      <w:lang w:val="uk-UA"/>
                    </w:rPr>
                  </w:pPr>
                  <w:r w:rsidRPr="00E62CD0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val="uk-UA"/>
                    </w:rPr>
                    <w:t>МІСЬКОЇ РАДИ»</w:t>
                  </w:r>
                </w:p>
              </w:tc>
              <w:tc>
                <w:tcPr>
                  <w:tcW w:w="4962" w:type="dxa"/>
                </w:tcPr>
                <w:p w:rsidR="00E62CD0" w:rsidRPr="00E62CD0" w:rsidRDefault="00E62CD0" w:rsidP="003E175B">
                  <w:pPr>
                    <w:tabs>
                      <w:tab w:val="left" w:pos="2839"/>
                      <w:tab w:val="left" w:pos="3719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sz w:val="24"/>
                      <w:lang w:val="uk-UA"/>
                    </w:rPr>
                  </w:pPr>
                  <w:r w:rsidRPr="00E62CD0">
                    <w:rPr>
                      <w:rFonts w:ascii="Times New Roman" w:eastAsia="Calibri" w:hAnsi="Times New Roman"/>
                      <w:b/>
                      <w:sz w:val="24"/>
                      <w:lang w:val="uk-UA"/>
                    </w:rPr>
                    <w:t>КОММУНАЛЬНОЕ УЧРЕЖДЕНИЕ</w:t>
                  </w:r>
                </w:p>
                <w:p w:rsidR="00E62CD0" w:rsidRPr="00E62CD0" w:rsidRDefault="00E62CD0" w:rsidP="003E175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sz w:val="24"/>
                      <w:lang w:val="uk-UA"/>
                    </w:rPr>
                  </w:pPr>
                  <w:r w:rsidRPr="00E62CD0">
                    <w:rPr>
                      <w:rFonts w:ascii="Times New Roman" w:eastAsia="Calibri" w:hAnsi="Times New Roman"/>
                      <w:b/>
                      <w:sz w:val="24"/>
                      <w:lang w:val="uk-UA"/>
                    </w:rPr>
                    <w:t>«ДОШКОЛЬНОЕ</w:t>
                  </w:r>
                </w:p>
                <w:p w:rsidR="00E62CD0" w:rsidRPr="00E62CD0" w:rsidRDefault="00E62CD0" w:rsidP="003E175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sz w:val="24"/>
                      <w:lang w:val="uk-UA"/>
                    </w:rPr>
                  </w:pPr>
                  <w:r w:rsidRPr="00E62CD0">
                    <w:rPr>
                      <w:rFonts w:ascii="Times New Roman" w:eastAsia="Calibri" w:hAnsi="Times New Roman"/>
                      <w:b/>
                      <w:sz w:val="24"/>
                      <w:lang w:val="uk-UA"/>
                    </w:rPr>
                    <w:t>УЧЕБНОЕ УЧРЕЖДЕНИЕ</w:t>
                  </w:r>
                </w:p>
                <w:p w:rsidR="00E62CD0" w:rsidRPr="00E62CD0" w:rsidRDefault="00E62CD0" w:rsidP="003E175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sz w:val="24"/>
                      <w:lang w:val="uk-UA"/>
                    </w:rPr>
                  </w:pPr>
                  <w:r w:rsidRPr="00E62CD0">
                    <w:rPr>
                      <w:rFonts w:ascii="Times New Roman" w:eastAsia="Calibri" w:hAnsi="Times New Roman"/>
                      <w:b/>
                      <w:sz w:val="24"/>
                      <w:lang w:val="uk-UA"/>
                    </w:rPr>
                    <w:t>(ЯСЛИ-САД) № 401</w:t>
                  </w:r>
                </w:p>
                <w:p w:rsidR="00E62CD0" w:rsidRPr="00E62CD0" w:rsidRDefault="00E62CD0" w:rsidP="003E175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sz w:val="24"/>
                      <w:lang w:val="uk-UA"/>
                    </w:rPr>
                  </w:pPr>
                  <w:r w:rsidRPr="00E62CD0">
                    <w:rPr>
                      <w:rFonts w:ascii="Times New Roman" w:eastAsia="Calibri" w:hAnsi="Times New Roman"/>
                      <w:b/>
                      <w:sz w:val="24"/>
                      <w:lang w:val="uk-UA"/>
                    </w:rPr>
                    <w:t>ХАРЬКОВСКОГО</w:t>
                  </w:r>
                </w:p>
                <w:p w:rsidR="00E62CD0" w:rsidRPr="00E62CD0" w:rsidRDefault="00E62CD0" w:rsidP="003E175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lang w:val="uk-UA"/>
                    </w:rPr>
                  </w:pPr>
                  <w:r w:rsidRPr="00E62CD0">
                    <w:rPr>
                      <w:rFonts w:ascii="Times New Roman" w:eastAsia="Calibri" w:hAnsi="Times New Roman"/>
                      <w:b/>
                      <w:sz w:val="24"/>
                      <w:lang w:val="uk-UA"/>
                    </w:rPr>
                    <w:t>ГОРОДСКОГО СОВЕТА»</w:t>
                  </w:r>
                </w:p>
              </w:tc>
            </w:tr>
          </w:tbl>
          <w:p w:rsidR="00E62CD0" w:rsidRPr="00E62CD0" w:rsidRDefault="00E62CD0" w:rsidP="003E175B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val="uk-UA"/>
              </w:rPr>
            </w:pPr>
          </w:p>
        </w:tc>
      </w:tr>
      <w:tr w:rsidR="00E62CD0" w:rsidRPr="00E62CD0" w:rsidTr="003E175B">
        <w:trPr>
          <w:gridAfter w:val="1"/>
          <w:wAfter w:w="283" w:type="dxa"/>
          <w:trHeight w:val="136"/>
        </w:trPr>
        <w:tc>
          <w:tcPr>
            <w:tcW w:w="992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62CD0" w:rsidRPr="00E62CD0" w:rsidRDefault="00E62CD0" w:rsidP="003E175B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val="uk-UA"/>
              </w:rPr>
            </w:pPr>
          </w:p>
        </w:tc>
      </w:tr>
    </w:tbl>
    <w:p w:rsidR="00E62CD0" w:rsidRPr="00E62CD0" w:rsidRDefault="00E62CD0" w:rsidP="00E62CD0">
      <w:pPr>
        <w:tabs>
          <w:tab w:val="left" w:pos="6140"/>
        </w:tabs>
        <w:spacing w:after="0" w:line="240" w:lineRule="auto"/>
        <w:rPr>
          <w:rFonts w:ascii="Times New Roman" w:hAnsi="Times New Roman"/>
          <w:b/>
          <w:lang w:val="uk-UA"/>
        </w:rPr>
      </w:pPr>
    </w:p>
    <w:p w:rsidR="00E62CD0" w:rsidRPr="00E62CD0" w:rsidRDefault="00E62CD0" w:rsidP="00E62CD0">
      <w:pPr>
        <w:tabs>
          <w:tab w:val="left" w:pos="614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62CD0" w:rsidRPr="00E62CD0" w:rsidRDefault="00E62CD0" w:rsidP="00E62CD0">
      <w:pPr>
        <w:tabs>
          <w:tab w:val="left" w:pos="614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62CD0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E62CD0" w:rsidRPr="00E62CD0" w:rsidRDefault="00E62CD0" w:rsidP="00E62CD0">
      <w:pPr>
        <w:spacing w:after="0" w:line="240" w:lineRule="auto"/>
        <w:ind w:left="5"/>
        <w:rPr>
          <w:rFonts w:ascii="Times New Roman" w:hAnsi="Times New Roman"/>
          <w:sz w:val="28"/>
          <w:szCs w:val="28"/>
          <w:lang w:val="uk-UA"/>
        </w:rPr>
      </w:pPr>
      <w:r w:rsidRPr="00E62CD0">
        <w:rPr>
          <w:rFonts w:ascii="Times New Roman" w:hAnsi="Times New Roman"/>
          <w:sz w:val="28"/>
          <w:szCs w:val="28"/>
          <w:lang w:val="uk-UA"/>
        </w:rPr>
        <w:t>19.01.2018                                                                                                       № 11</w:t>
      </w:r>
    </w:p>
    <w:p w:rsidR="00E62CD0" w:rsidRPr="00E62CD0" w:rsidRDefault="00E62CD0" w:rsidP="00E62C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62CD0" w:rsidRPr="00E62CD0" w:rsidRDefault="00E62CD0" w:rsidP="00E62C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62CD0">
        <w:rPr>
          <w:rFonts w:ascii="Times New Roman" w:hAnsi="Times New Roman"/>
          <w:color w:val="000000"/>
          <w:sz w:val="28"/>
          <w:szCs w:val="28"/>
          <w:lang w:val="uk-UA"/>
        </w:rPr>
        <w:t>Про здійснення</w:t>
      </w:r>
      <w:r w:rsidRPr="00E62CD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62CD0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профілактичного </w:t>
      </w:r>
    </w:p>
    <w:p w:rsidR="00E62CD0" w:rsidRPr="00E62CD0" w:rsidRDefault="00E62CD0" w:rsidP="00E62C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62CD0">
        <w:rPr>
          <w:rFonts w:ascii="Times New Roman" w:hAnsi="Times New Roman"/>
          <w:color w:val="000000"/>
          <w:sz w:val="28"/>
          <w:szCs w:val="28"/>
          <w:lang w:val="uk-UA"/>
        </w:rPr>
        <w:t xml:space="preserve">медичного огляду працівників дошкільного </w:t>
      </w:r>
    </w:p>
    <w:p w:rsidR="00E62CD0" w:rsidRPr="00E62CD0" w:rsidRDefault="00E62CD0" w:rsidP="00E62C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62CD0">
        <w:rPr>
          <w:rFonts w:ascii="Times New Roman" w:hAnsi="Times New Roman"/>
          <w:color w:val="000000"/>
          <w:sz w:val="28"/>
          <w:szCs w:val="28"/>
          <w:lang w:val="uk-UA"/>
        </w:rPr>
        <w:t>навчального закладу</w:t>
      </w:r>
      <w:r w:rsidRPr="00E62CD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62CD0">
        <w:rPr>
          <w:rFonts w:ascii="Times New Roman" w:hAnsi="Times New Roman"/>
          <w:color w:val="000000"/>
          <w:sz w:val="28"/>
          <w:szCs w:val="28"/>
          <w:lang w:val="uk-UA"/>
        </w:rPr>
        <w:t>у 2018  році</w:t>
      </w:r>
    </w:p>
    <w:p w:rsidR="00E62CD0" w:rsidRPr="00E62CD0" w:rsidRDefault="00E62CD0" w:rsidP="00E62C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62CD0" w:rsidRPr="00E62CD0" w:rsidRDefault="00E62CD0" w:rsidP="00E62C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62CD0">
        <w:rPr>
          <w:rFonts w:ascii="Times New Roman" w:hAnsi="Times New Roman"/>
          <w:color w:val="000000"/>
          <w:sz w:val="28"/>
          <w:szCs w:val="28"/>
          <w:lang w:val="uk-UA"/>
        </w:rPr>
        <w:t>Відповідно до статей 14, 17 Закону України «Про охорону пра</w:t>
      </w:r>
      <w:r w:rsidRPr="00E62CD0">
        <w:rPr>
          <w:rFonts w:ascii="Times New Roman" w:hAnsi="Times New Roman"/>
          <w:color w:val="000000"/>
          <w:sz w:val="28"/>
          <w:szCs w:val="28"/>
          <w:lang w:val="uk-UA"/>
        </w:rPr>
        <w:softHyphen/>
        <w:t>ці» від 14.10.92 р. № 2694-ХІІ (із змінами), статті 26 Закону України «Про забезпечення санітарного та епідемічного благополуччя населен</w:t>
      </w:r>
      <w:r w:rsidRPr="00E62CD0">
        <w:rPr>
          <w:rFonts w:ascii="Times New Roman" w:hAnsi="Times New Roman"/>
          <w:color w:val="000000"/>
          <w:sz w:val="28"/>
          <w:szCs w:val="28"/>
          <w:lang w:val="uk-UA"/>
        </w:rPr>
        <w:softHyphen/>
        <w:t>ня» від 24,02.94 р. № 4004-ХІІ (із змінами), статей 15,21 Закону України «Про захист населення від інфекційних хвороб» від 06.04.2000 р. № 1645-Ш (із змінами), Положення про медичний огляд працівни</w:t>
      </w:r>
      <w:r w:rsidRPr="00E62CD0">
        <w:rPr>
          <w:rFonts w:ascii="Times New Roman" w:hAnsi="Times New Roman"/>
          <w:color w:val="000000"/>
          <w:sz w:val="28"/>
          <w:szCs w:val="28"/>
          <w:lang w:val="uk-UA"/>
        </w:rPr>
        <w:softHyphen/>
        <w:t>ків певних категорій, затвердженого наказом Міністерства охорони здоров'я України від 31.03.94 р. № 45, постанови Кабінету Міністрів України «Про порядок проведення обов'язкових профілактичних ме</w:t>
      </w:r>
      <w:r w:rsidRPr="00E62CD0">
        <w:rPr>
          <w:rFonts w:ascii="Times New Roman" w:hAnsi="Times New Roman"/>
          <w:color w:val="000000"/>
          <w:sz w:val="28"/>
          <w:szCs w:val="28"/>
          <w:lang w:val="uk-UA"/>
        </w:rPr>
        <w:softHyphen/>
        <w:t>дичних оглядів та видачі особистих медичних книжок» від 23.05.2001 р. № 559, наказу Міністерства охорони здоров'я України «Про правила проведення обов'язкових профілактичних медичних оглядів праців</w:t>
      </w:r>
      <w:r w:rsidRPr="00E62CD0">
        <w:rPr>
          <w:rFonts w:ascii="Times New Roman" w:hAnsi="Times New Roman"/>
          <w:color w:val="000000"/>
          <w:sz w:val="28"/>
          <w:szCs w:val="28"/>
          <w:lang w:val="uk-UA"/>
        </w:rPr>
        <w:softHyphen/>
        <w:t>ників окремих професій, виробництв та організацій, діяльність яких пов'язана з обслуговуванням населення і може призвести до поширення інфекційних хвороб» від 23.07.2002 № 280 та з метою запобігання поширенню інфекційних і паразитарних захворювань серед населення</w:t>
      </w:r>
    </w:p>
    <w:p w:rsidR="00E62CD0" w:rsidRPr="00E62CD0" w:rsidRDefault="00E62CD0" w:rsidP="00E62C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2CD0" w:rsidRPr="00E62CD0" w:rsidRDefault="00E62CD0" w:rsidP="00E62C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62CD0">
        <w:rPr>
          <w:rFonts w:ascii="Times New Roman" w:hAnsi="Times New Roman"/>
          <w:color w:val="000000"/>
          <w:sz w:val="28"/>
          <w:szCs w:val="28"/>
          <w:lang w:val="uk-UA"/>
        </w:rPr>
        <w:t xml:space="preserve">НАКАЗУЮ:  </w:t>
      </w:r>
    </w:p>
    <w:p w:rsidR="00E62CD0" w:rsidRPr="00E62CD0" w:rsidRDefault="00E62CD0" w:rsidP="00E62C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62CD0" w:rsidRPr="00E62CD0" w:rsidRDefault="00E62CD0" w:rsidP="00E62C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62CD0">
        <w:rPr>
          <w:rFonts w:ascii="Times New Roman" w:hAnsi="Times New Roman"/>
          <w:color w:val="000000"/>
          <w:sz w:val="28"/>
          <w:szCs w:val="28"/>
          <w:lang w:val="uk-UA"/>
        </w:rPr>
        <w:t xml:space="preserve">    1. Проходити  обов'язковий періодичний медичний огляд працівни</w:t>
      </w:r>
      <w:r w:rsidRPr="00E62CD0">
        <w:rPr>
          <w:rFonts w:ascii="Times New Roman" w:hAnsi="Times New Roman"/>
          <w:color w:val="000000"/>
          <w:sz w:val="28"/>
          <w:szCs w:val="28"/>
          <w:lang w:val="uk-UA"/>
        </w:rPr>
        <w:softHyphen/>
        <w:t>кам  дошкільного навчального закладу відповідно затвердженому «Плану проходження профілактичних медичних оглядів»  у КЗОЗ «ХМП №26»  (договір від 28.02.2017),  за місцем роботи.</w:t>
      </w:r>
    </w:p>
    <w:p w:rsidR="00E62CD0" w:rsidRPr="00E62CD0" w:rsidRDefault="00E62CD0" w:rsidP="00E62C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2CD0" w:rsidRPr="00E62CD0" w:rsidRDefault="00E62CD0" w:rsidP="00E62C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62CD0">
        <w:rPr>
          <w:rFonts w:ascii="Times New Roman" w:hAnsi="Times New Roman"/>
          <w:color w:val="000000"/>
          <w:sz w:val="28"/>
          <w:szCs w:val="28"/>
          <w:lang w:val="uk-UA"/>
        </w:rPr>
        <w:t xml:space="preserve">    2. Сестрі медичній старшій </w:t>
      </w:r>
      <w:proofErr w:type="spellStart"/>
      <w:r w:rsidRPr="00E62CD0">
        <w:rPr>
          <w:rFonts w:ascii="Times New Roman" w:hAnsi="Times New Roman"/>
          <w:color w:val="000000"/>
          <w:sz w:val="28"/>
          <w:szCs w:val="28"/>
          <w:lang w:val="uk-UA"/>
        </w:rPr>
        <w:t>Баллоут</w:t>
      </w:r>
      <w:proofErr w:type="spellEnd"/>
      <w:r w:rsidRPr="00E62CD0">
        <w:rPr>
          <w:rFonts w:ascii="Times New Roman" w:hAnsi="Times New Roman"/>
          <w:color w:val="000000"/>
          <w:sz w:val="28"/>
          <w:szCs w:val="28"/>
          <w:lang w:val="uk-UA"/>
        </w:rPr>
        <w:t xml:space="preserve"> І.Ю.:</w:t>
      </w:r>
    </w:p>
    <w:p w:rsidR="00E62CD0" w:rsidRPr="00E62CD0" w:rsidRDefault="00E62CD0" w:rsidP="00E62C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62CD0">
        <w:rPr>
          <w:rFonts w:ascii="Times New Roman" w:hAnsi="Times New Roman"/>
          <w:color w:val="000000"/>
          <w:sz w:val="28"/>
          <w:szCs w:val="28"/>
          <w:lang w:val="uk-UA"/>
        </w:rPr>
        <w:t xml:space="preserve">    2.1.Забезпечити своєчасну явку на періодичний медичний огляд працівників дошкільного навчального закладу у встановлені планом терміни залишаю за собою. </w:t>
      </w:r>
    </w:p>
    <w:p w:rsidR="00E62CD0" w:rsidRPr="00E62CD0" w:rsidRDefault="00E62CD0" w:rsidP="00E62C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62CD0">
        <w:rPr>
          <w:rFonts w:ascii="Times New Roman" w:hAnsi="Times New Roman"/>
          <w:color w:val="000000"/>
          <w:sz w:val="28"/>
          <w:szCs w:val="28"/>
          <w:lang w:val="uk-UA"/>
        </w:rPr>
        <w:t>До 18.04.2018</w:t>
      </w:r>
    </w:p>
    <w:p w:rsidR="00E62CD0" w:rsidRPr="00E62CD0" w:rsidRDefault="00E62CD0" w:rsidP="00E62C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62CD0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До 18.10.2018</w:t>
      </w:r>
    </w:p>
    <w:p w:rsidR="00E62CD0" w:rsidRPr="00E62CD0" w:rsidRDefault="00E62CD0" w:rsidP="00E62C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62CD0">
        <w:rPr>
          <w:rFonts w:ascii="Times New Roman" w:hAnsi="Times New Roman"/>
          <w:color w:val="000000"/>
          <w:sz w:val="28"/>
          <w:szCs w:val="28"/>
          <w:lang w:val="uk-UA"/>
        </w:rPr>
        <w:t xml:space="preserve">  2.2. Надати до ХМП № 26,  список працівників дошкільного навчального закладу. </w:t>
      </w:r>
    </w:p>
    <w:p w:rsidR="00E62CD0" w:rsidRPr="00E62CD0" w:rsidRDefault="00E62CD0" w:rsidP="00E62C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62CD0">
        <w:rPr>
          <w:rFonts w:ascii="Times New Roman" w:hAnsi="Times New Roman"/>
          <w:color w:val="000000"/>
          <w:sz w:val="28"/>
          <w:szCs w:val="28"/>
          <w:lang w:val="uk-UA"/>
        </w:rPr>
        <w:t xml:space="preserve">До 22.01.2018 </w:t>
      </w:r>
    </w:p>
    <w:p w:rsidR="00E62CD0" w:rsidRPr="00E62CD0" w:rsidRDefault="00E62CD0" w:rsidP="00E62C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62CD0">
        <w:rPr>
          <w:rFonts w:ascii="Times New Roman" w:hAnsi="Times New Roman"/>
          <w:color w:val="000000"/>
          <w:sz w:val="28"/>
          <w:szCs w:val="28"/>
          <w:lang w:val="uk-UA"/>
        </w:rPr>
        <w:t xml:space="preserve">   2.3. Видавати  працівникам особисті медичні книжки для проходження медичного огляду.</w:t>
      </w:r>
    </w:p>
    <w:p w:rsidR="00E62CD0" w:rsidRPr="00E62CD0" w:rsidRDefault="00E62CD0" w:rsidP="00E62C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 w:rsidRPr="00E62CD0">
        <w:rPr>
          <w:rFonts w:ascii="Times New Roman" w:hAnsi="Times New Roman"/>
          <w:color w:val="000000"/>
          <w:sz w:val="28"/>
          <w:szCs w:val="28"/>
          <w:lang w:val="uk-UA"/>
        </w:rPr>
        <w:t>За потребою</w:t>
      </w:r>
    </w:p>
    <w:p w:rsidR="00E62CD0" w:rsidRPr="00E62CD0" w:rsidRDefault="00E62CD0" w:rsidP="00E62C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62CD0">
        <w:rPr>
          <w:rFonts w:ascii="Times New Roman" w:hAnsi="Times New Roman"/>
          <w:color w:val="000000"/>
          <w:sz w:val="28"/>
          <w:szCs w:val="28"/>
          <w:lang w:val="uk-UA"/>
        </w:rPr>
        <w:t xml:space="preserve">    2.4.  Забезпечити ведення журналу реєстрації особистих медичних книжок, де зазначаються номер, серія, дата видачі книжки, прізвище, ім'я та по батькові її власника. </w:t>
      </w:r>
    </w:p>
    <w:p w:rsidR="00E62CD0" w:rsidRPr="00E62CD0" w:rsidRDefault="00E62CD0" w:rsidP="00E62C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62CD0">
        <w:rPr>
          <w:rFonts w:ascii="Times New Roman" w:hAnsi="Times New Roman"/>
          <w:color w:val="000000"/>
          <w:sz w:val="28"/>
          <w:szCs w:val="28"/>
          <w:lang w:val="uk-UA"/>
        </w:rPr>
        <w:t>Постійно</w:t>
      </w:r>
    </w:p>
    <w:p w:rsidR="00E62CD0" w:rsidRPr="00E62CD0" w:rsidRDefault="00E62CD0" w:rsidP="00E62C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62CD0">
        <w:rPr>
          <w:rFonts w:ascii="Times New Roman" w:hAnsi="Times New Roman"/>
          <w:color w:val="000000"/>
          <w:sz w:val="28"/>
          <w:szCs w:val="28"/>
          <w:lang w:val="uk-UA"/>
        </w:rPr>
        <w:t xml:space="preserve">     2.5.   Посилити контроль за проходженням флюорографічного обстеження працівниками дошкільного навчального закладу. Реєструвати результати обстеження  у Журналі  реєстрації проходження флюорографічних обстежень.</w:t>
      </w:r>
    </w:p>
    <w:p w:rsidR="00E62CD0" w:rsidRPr="00E62CD0" w:rsidRDefault="00E62CD0" w:rsidP="00E62CD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E62CD0">
        <w:rPr>
          <w:rFonts w:ascii="Times New Roman" w:hAnsi="Times New Roman"/>
          <w:sz w:val="28"/>
          <w:szCs w:val="28"/>
          <w:lang w:val="uk-UA"/>
        </w:rPr>
        <w:t>Упродовж 2018 року</w:t>
      </w:r>
    </w:p>
    <w:p w:rsidR="00E62CD0" w:rsidRPr="00E62CD0" w:rsidRDefault="00E62CD0" w:rsidP="00E62C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62CD0">
        <w:rPr>
          <w:rFonts w:ascii="Times New Roman" w:hAnsi="Times New Roman"/>
          <w:color w:val="000000"/>
          <w:sz w:val="28"/>
          <w:szCs w:val="28"/>
          <w:lang w:val="uk-UA"/>
        </w:rPr>
        <w:t xml:space="preserve">    3. Працівникам дошкільного навчального закладу після проходження медичного огляду повертати  особисті медичні книжки у медичний кабінет дошкільного нав</w:t>
      </w:r>
      <w:r w:rsidRPr="00E62CD0">
        <w:rPr>
          <w:rFonts w:ascii="Times New Roman" w:hAnsi="Times New Roman"/>
          <w:color w:val="000000"/>
          <w:sz w:val="28"/>
          <w:szCs w:val="28"/>
          <w:lang w:val="uk-UA"/>
        </w:rPr>
        <w:softHyphen/>
        <w:t>чального закладу, який забезпечує їх зберігання.</w:t>
      </w:r>
    </w:p>
    <w:p w:rsidR="00E62CD0" w:rsidRPr="00E62CD0" w:rsidRDefault="00E62CD0" w:rsidP="00E62C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 w:rsidRPr="00E62CD0">
        <w:rPr>
          <w:rFonts w:ascii="Times New Roman" w:hAnsi="Times New Roman"/>
          <w:color w:val="000000"/>
          <w:sz w:val="28"/>
          <w:szCs w:val="28"/>
          <w:lang w:val="uk-UA"/>
        </w:rPr>
        <w:t>Постійно</w:t>
      </w:r>
    </w:p>
    <w:p w:rsidR="00E62CD0" w:rsidRPr="00E62CD0" w:rsidRDefault="00E62CD0" w:rsidP="00E62C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62CD0">
        <w:rPr>
          <w:rFonts w:ascii="Times New Roman" w:hAnsi="Times New Roman"/>
          <w:color w:val="000000"/>
          <w:sz w:val="28"/>
          <w:szCs w:val="28"/>
          <w:lang w:val="uk-UA"/>
        </w:rPr>
        <w:t>4. Контроль за виконанням даного  наказу залишаю за собою.</w:t>
      </w:r>
    </w:p>
    <w:p w:rsidR="00E62CD0" w:rsidRPr="00E62CD0" w:rsidRDefault="00E62CD0" w:rsidP="00E62C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62CD0" w:rsidRPr="00E62CD0" w:rsidRDefault="00E62CD0" w:rsidP="00E62C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62CD0">
        <w:rPr>
          <w:rFonts w:ascii="Times New Roman" w:hAnsi="Times New Roman"/>
          <w:color w:val="000000"/>
          <w:sz w:val="28"/>
          <w:szCs w:val="28"/>
          <w:lang w:val="uk-UA"/>
        </w:rPr>
        <w:t xml:space="preserve">Завідувач </w:t>
      </w:r>
      <w:proofErr w:type="spellStart"/>
      <w:r w:rsidRPr="00E62CD0">
        <w:rPr>
          <w:rFonts w:ascii="Times New Roman" w:hAnsi="Times New Roman"/>
          <w:color w:val="000000"/>
          <w:sz w:val="28"/>
          <w:szCs w:val="28"/>
          <w:lang w:val="uk-UA"/>
        </w:rPr>
        <w:t>КЗ</w:t>
      </w:r>
      <w:proofErr w:type="spellEnd"/>
      <w:r w:rsidRPr="00E62CD0">
        <w:rPr>
          <w:rFonts w:ascii="Times New Roman" w:hAnsi="Times New Roman"/>
          <w:color w:val="000000"/>
          <w:sz w:val="28"/>
          <w:szCs w:val="28"/>
          <w:lang w:val="uk-UA"/>
        </w:rPr>
        <w:t xml:space="preserve"> «ДНЗ № 401»                                                     М.В. </w:t>
      </w:r>
      <w:proofErr w:type="spellStart"/>
      <w:r w:rsidRPr="00E62CD0">
        <w:rPr>
          <w:rFonts w:ascii="Times New Roman" w:hAnsi="Times New Roman"/>
          <w:color w:val="000000"/>
          <w:sz w:val="28"/>
          <w:szCs w:val="28"/>
          <w:lang w:val="uk-UA"/>
        </w:rPr>
        <w:t>Наслєднікова</w:t>
      </w:r>
      <w:proofErr w:type="spellEnd"/>
      <w:r w:rsidRPr="00E62CD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E62CD0" w:rsidRPr="00E62CD0" w:rsidRDefault="00E62CD0" w:rsidP="00E62CD0">
      <w:pPr>
        <w:pStyle w:val="22"/>
        <w:tabs>
          <w:tab w:val="left" w:pos="1418"/>
        </w:tabs>
        <w:ind w:right="-5"/>
        <w:jc w:val="both"/>
        <w:rPr>
          <w:sz w:val="18"/>
          <w:szCs w:val="18"/>
        </w:rPr>
      </w:pPr>
    </w:p>
    <w:p w:rsidR="00E62CD0" w:rsidRPr="00E62CD0" w:rsidRDefault="00E62CD0" w:rsidP="00E62CD0">
      <w:pPr>
        <w:pStyle w:val="22"/>
        <w:tabs>
          <w:tab w:val="left" w:pos="1418"/>
        </w:tabs>
        <w:ind w:right="-5"/>
        <w:jc w:val="both"/>
        <w:rPr>
          <w:sz w:val="24"/>
          <w:szCs w:val="24"/>
        </w:rPr>
      </w:pPr>
      <w:r w:rsidRPr="00E62CD0">
        <w:rPr>
          <w:sz w:val="24"/>
          <w:szCs w:val="24"/>
        </w:rPr>
        <w:t xml:space="preserve">З наказом ознайомленні : </w:t>
      </w:r>
    </w:p>
    <w:p w:rsidR="00E62CD0" w:rsidRPr="00E62CD0" w:rsidRDefault="00E62CD0" w:rsidP="00E62CD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62CD0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Синя Г.П.</w:t>
      </w:r>
    </w:p>
    <w:p w:rsidR="00E62CD0" w:rsidRPr="00E62CD0" w:rsidRDefault="00E62CD0" w:rsidP="00E62CD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62CD0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Василенко Л.В.</w:t>
      </w:r>
    </w:p>
    <w:p w:rsidR="00E62CD0" w:rsidRPr="00E62CD0" w:rsidRDefault="00E62CD0" w:rsidP="00E62CD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62CD0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</w:t>
      </w:r>
      <w:proofErr w:type="spellStart"/>
      <w:r w:rsidRPr="00E62CD0">
        <w:rPr>
          <w:rFonts w:ascii="Times New Roman" w:hAnsi="Times New Roman"/>
          <w:sz w:val="24"/>
          <w:szCs w:val="24"/>
          <w:lang w:val="uk-UA"/>
        </w:rPr>
        <w:t>Баллоут</w:t>
      </w:r>
      <w:proofErr w:type="spellEnd"/>
      <w:r w:rsidRPr="00E62CD0">
        <w:rPr>
          <w:rFonts w:ascii="Times New Roman" w:hAnsi="Times New Roman"/>
          <w:sz w:val="24"/>
          <w:szCs w:val="24"/>
          <w:lang w:val="uk-UA"/>
        </w:rPr>
        <w:t xml:space="preserve"> І.Ю.</w:t>
      </w:r>
    </w:p>
    <w:p w:rsidR="00E62CD0" w:rsidRPr="00E62CD0" w:rsidRDefault="00E62CD0" w:rsidP="00E62CD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62CD0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</w:t>
      </w:r>
      <w:proofErr w:type="spellStart"/>
      <w:r w:rsidRPr="00E62CD0">
        <w:rPr>
          <w:rFonts w:ascii="Times New Roman" w:hAnsi="Times New Roman"/>
          <w:sz w:val="24"/>
          <w:szCs w:val="24"/>
          <w:lang w:val="uk-UA"/>
        </w:rPr>
        <w:t>Баллоут</w:t>
      </w:r>
      <w:proofErr w:type="spellEnd"/>
      <w:r w:rsidRPr="00E62CD0">
        <w:rPr>
          <w:rFonts w:ascii="Times New Roman" w:hAnsi="Times New Roman"/>
          <w:sz w:val="24"/>
          <w:szCs w:val="24"/>
          <w:lang w:val="uk-UA"/>
        </w:rPr>
        <w:t xml:space="preserve"> А.М.</w:t>
      </w:r>
    </w:p>
    <w:p w:rsidR="00E62CD0" w:rsidRPr="00E62CD0" w:rsidRDefault="00E62CD0" w:rsidP="00E62CD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62CD0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</w:t>
      </w:r>
      <w:proofErr w:type="spellStart"/>
      <w:r w:rsidRPr="00E62CD0">
        <w:rPr>
          <w:rFonts w:ascii="Times New Roman" w:hAnsi="Times New Roman"/>
          <w:sz w:val="24"/>
          <w:szCs w:val="24"/>
          <w:lang w:val="uk-UA"/>
        </w:rPr>
        <w:t>Громашева</w:t>
      </w:r>
      <w:proofErr w:type="spellEnd"/>
      <w:r w:rsidRPr="00E62CD0">
        <w:rPr>
          <w:rFonts w:ascii="Times New Roman" w:hAnsi="Times New Roman"/>
          <w:sz w:val="24"/>
          <w:szCs w:val="24"/>
          <w:lang w:val="uk-UA"/>
        </w:rPr>
        <w:t xml:space="preserve"> Р.С.</w:t>
      </w:r>
    </w:p>
    <w:p w:rsidR="00E62CD0" w:rsidRPr="00E62CD0" w:rsidRDefault="00E62CD0" w:rsidP="00E62CD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62CD0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Кравченко О.В.</w:t>
      </w:r>
    </w:p>
    <w:p w:rsidR="00E62CD0" w:rsidRPr="00E62CD0" w:rsidRDefault="00E62CD0" w:rsidP="00E62CD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62CD0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Сідин А.І.</w:t>
      </w:r>
    </w:p>
    <w:p w:rsidR="00E62CD0" w:rsidRPr="00E62CD0" w:rsidRDefault="00E62CD0" w:rsidP="00E62CD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62CD0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</w:t>
      </w:r>
      <w:proofErr w:type="spellStart"/>
      <w:r w:rsidRPr="00E62CD0">
        <w:rPr>
          <w:rFonts w:ascii="Times New Roman" w:hAnsi="Times New Roman"/>
          <w:sz w:val="24"/>
          <w:szCs w:val="24"/>
          <w:lang w:val="uk-UA"/>
        </w:rPr>
        <w:t>Нетребенко</w:t>
      </w:r>
      <w:proofErr w:type="spellEnd"/>
      <w:r w:rsidRPr="00E62CD0">
        <w:rPr>
          <w:rFonts w:ascii="Times New Roman" w:hAnsi="Times New Roman"/>
          <w:sz w:val="24"/>
          <w:szCs w:val="24"/>
          <w:lang w:val="uk-UA"/>
        </w:rPr>
        <w:t xml:space="preserve"> Ю.М.</w:t>
      </w:r>
    </w:p>
    <w:p w:rsidR="00E62CD0" w:rsidRPr="00E62CD0" w:rsidRDefault="00E62CD0" w:rsidP="00E62CD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62CD0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Ольховська П.П.</w:t>
      </w:r>
    </w:p>
    <w:p w:rsidR="00E62CD0" w:rsidRPr="00E62CD0" w:rsidRDefault="00E62CD0" w:rsidP="00E62CD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62CD0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</w:t>
      </w:r>
      <w:proofErr w:type="spellStart"/>
      <w:r w:rsidRPr="00E62CD0">
        <w:rPr>
          <w:rFonts w:ascii="Times New Roman" w:hAnsi="Times New Roman"/>
          <w:sz w:val="24"/>
          <w:szCs w:val="24"/>
          <w:lang w:val="uk-UA"/>
        </w:rPr>
        <w:t>Піляєва</w:t>
      </w:r>
      <w:proofErr w:type="spellEnd"/>
      <w:r w:rsidRPr="00E62CD0">
        <w:rPr>
          <w:rFonts w:ascii="Times New Roman" w:hAnsi="Times New Roman"/>
          <w:sz w:val="24"/>
          <w:szCs w:val="24"/>
          <w:lang w:val="uk-UA"/>
        </w:rPr>
        <w:t xml:space="preserve"> О.Є.</w:t>
      </w:r>
    </w:p>
    <w:p w:rsidR="00E62CD0" w:rsidRPr="00E62CD0" w:rsidRDefault="00E62CD0" w:rsidP="00E62CD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62CD0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</w:t>
      </w:r>
    </w:p>
    <w:p w:rsidR="00E62CD0" w:rsidRPr="00E62CD0" w:rsidRDefault="00E62CD0" w:rsidP="00E62CD0">
      <w:pPr>
        <w:rPr>
          <w:lang w:val="uk-UA"/>
        </w:rPr>
      </w:pPr>
    </w:p>
    <w:p w:rsidR="009A37E8" w:rsidRPr="00E62CD0" w:rsidRDefault="009A37E8" w:rsidP="00E62CD0">
      <w:pPr>
        <w:rPr>
          <w:szCs w:val="36"/>
          <w:lang w:val="uk-UA"/>
        </w:rPr>
      </w:pPr>
    </w:p>
    <w:sectPr w:rsidR="009A37E8" w:rsidRPr="00E62CD0" w:rsidSect="004B1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37E8"/>
    <w:rsid w:val="004B1443"/>
    <w:rsid w:val="009A37E8"/>
    <w:rsid w:val="00E62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443"/>
  </w:style>
  <w:style w:type="paragraph" w:styleId="3">
    <w:name w:val="heading 3"/>
    <w:basedOn w:val="a"/>
    <w:link w:val="30"/>
    <w:uiPriority w:val="9"/>
    <w:qFormat/>
    <w:rsid w:val="009A37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37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37E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9A3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A37E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9A37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22">
    <w:name w:val="Основний текст 22"/>
    <w:basedOn w:val="a"/>
    <w:rsid w:val="00E62CD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9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539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ДНЗ-401</dc:creator>
  <cp:keywords/>
  <dc:description/>
  <cp:lastModifiedBy>ДНЗ-401</cp:lastModifiedBy>
  <cp:revision>3</cp:revision>
  <dcterms:created xsi:type="dcterms:W3CDTF">2018-01-18T12:32:00Z</dcterms:created>
  <dcterms:modified xsi:type="dcterms:W3CDTF">2018-01-18T14:08:00Z</dcterms:modified>
</cp:coreProperties>
</file>